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71" w:rsidRPr="00CE7CB0" w:rsidRDefault="00F308E2" w:rsidP="00345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B0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345B71" w:rsidRPr="00CE7CB0">
        <w:rPr>
          <w:rFonts w:ascii="Times New Roman" w:hAnsi="Times New Roman" w:cs="Times New Roman"/>
          <w:b/>
          <w:sz w:val="28"/>
          <w:szCs w:val="28"/>
        </w:rPr>
        <w:t xml:space="preserve"> по проведению мониторинга </w:t>
      </w:r>
    </w:p>
    <w:p w:rsidR="00672AC9" w:rsidRPr="00CE7CB0" w:rsidRDefault="00345B71" w:rsidP="00345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B0">
        <w:rPr>
          <w:rFonts w:ascii="Times New Roman" w:hAnsi="Times New Roman" w:cs="Times New Roman"/>
          <w:b/>
          <w:sz w:val="28"/>
          <w:szCs w:val="28"/>
        </w:rPr>
        <w:t>вычислительных навыков у обучающихся</w:t>
      </w:r>
      <w:r w:rsidR="00F308E2" w:rsidRPr="00CE7CB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2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34"/>
        <w:gridCol w:w="2135"/>
        <w:gridCol w:w="2135"/>
        <w:gridCol w:w="2135"/>
      </w:tblGrid>
      <w:tr w:rsidR="00F308E2" w:rsidRPr="00313C0F" w:rsidTr="00313C0F">
        <w:trPr>
          <w:cnfStyle w:val="100000000000"/>
          <w:trHeight w:val="470"/>
        </w:trPr>
        <w:tc>
          <w:tcPr>
            <w:cnfStyle w:val="00100000010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08E2" w:rsidRPr="00313C0F" w:rsidRDefault="00F308E2" w:rsidP="00F3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08E2" w:rsidRPr="00313C0F" w:rsidRDefault="00F308E2" w:rsidP="00F308E2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1 кл</w:t>
            </w:r>
          </w:p>
        </w:tc>
        <w:tc>
          <w:tcPr>
            <w:tcW w:w="2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08E2" w:rsidRPr="00313C0F" w:rsidRDefault="00F308E2" w:rsidP="00F308E2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2 кл</w:t>
            </w:r>
          </w:p>
        </w:tc>
        <w:tc>
          <w:tcPr>
            <w:tcW w:w="2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08E2" w:rsidRPr="00313C0F" w:rsidRDefault="00F308E2" w:rsidP="00F308E2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3,4 кл</w:t>
            </w:r>
          </w:p>
        </w:tc>
        <w:tc>
          <w:tcPr>
            <w:tcW w:w="2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08E2" w:rsidRPr="00313C0F" w:rsidRDefault="00F308E2" w:rsidP="00F308E2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5-9 кл</w:t>
            </w:r>
          </w:p>
        </w:tc>
      </w:tr>
      <w:tr w:rsidR="00F308E2" w:rsidRPr="00313C0F" w:rsidTr="00313C0F">
        <w:trPr>
          <w:cnfStyle w:val="000000100000"/>
          <w:trHeight w:val="470"/>
        </w:trPr>
        <w:tc>
          <w:tcPr>
            <w:cnfStyle w:val="001000000000"/>
            <w:tcW w:w="22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08E2" w:rsidRPr="00313C0F" w:rsidRDefault="00F308E2" w:rsidP="00F3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2134" w:type="dxa"/>
          </w:tcPr>
          <w:p w:rsidR="00F308E2" w:rsidRPr="00313C0F" w:rsidRDefault="00F308E2" w:rsidP="00F308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Сложение / вычитание</w:t>
            </w:r>
          </w:p>
        </w:tc>
        <w:tc>
          <w:tcPr>
            <w:tcW w:w="2135" w:type="dxa"/>
          </w:tcPr>
          <w:p w:rsidR="00F308E2" w:rsidRPr="00313C0F" w:rsidRDefault="00F308E2" w:rsidP="00F308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Сложение / вычитание</w:t>
            </w:r>
          </w:p>
        </w:tc>
        <w:tc>
          <w:tcPr>
            <w:tcW w:w="2135" w:type="dxa"/>
          </w:tcPr>
          <w:p w:rsidR="00F308E2" w:rsidRPr="00313C0F" w:rsidRDefault="00F308E2" w:rsidP="00F308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Умножение / деление</w:t>
            </w:r>
            <w:r w:rsidR="004528F2" w:rsidRPr="00313C0F">
              <w:rPr>
                <w:rFonts w:ascii="Times New Roman" w:hAnsi="Times New Roman" w:cs="Times New Roman"/>
                <w:sz w:val="28"/>
                <w:szCs w:val="28"/>
              </w:rPr>
              <w:t xml:space="preserve"> (табличное)</w:t>
            </w:r>
          </w:p>
        </w:tc>
        <w:tc>
          <w:tcPr>
            <w:tcW w:w="2135" w:type="dxa"/>
          </w:tcPr>
          <w:p w:rsidR="004528F2" w:rsidRPr="00313C0F" w:rsidRDefault="00F308E2" w:rsidP="004528F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Умножение / деление</w:t>
            </w:r>
          </w:p>
        </w:tc>
      </w:tr>
      <w:tr w:rsidR="00F308E2" w:rsidRPr="00313C0F" w:rsidTr="00313C0F">
        <w:trPr>
          <w:trHeight w:val="470"/>
        </w:trPr>
        <w:tc>
          <w:tcPr>
            <w:cnfStyle w:val="001000000000"/>
            <w:tcW w:w="22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08E2" w:rsidRPr="00313C0F" w:rsidRDefault="00F308E2" w:rsidP="00F3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Количество примеров</w:t>
            </w:r>
          </w:p>
        </w:tc>
        <w:tc>
          <w:tcPr>
            <w:tcW w:w="2134" w:type="dxa"/>
          </w:tcPr>
          <w:p w:rsidR="00F308E2" w:rsidRPr="00313C0F" w:rsidRDefault="00F308E2" w:rsidP="00F308E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35" w:type="dxa"/>
          </w:tcPr>
          <w:p w:rsidR="00F308E2" w:rsidRPr="00313C0F" w:rsidRDefault="00F308E2" w:rsidP="00F308E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308E2" w:rsidRPr="00313C0F" w:rsidRDefault="00F308E2" w:rsidP="00F308E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13C0F">
              <w:rPr>
                <w:rFonts w:ascii="Times New Roman" w:hAnsi="Times New Roman" w:cs="Times New Roman"/>
              </w:rPr>
              <w:t>10 –од</w:t>
            </w:r>
            <w:r w:rsidR="00532D12" w:rsidRPr="00313C0F">
              <w:rPr>
                <w:rFonts w:ascii="Times New Roman" w:hAnsi="Times New Roman" w:cs="Times New Roman"/>
              </w:rPr>
              <w:t>*</w:t>
            </w:r>
            <w:r w:rsidRPr="00313C0F">
              <w:rPr>
                <w:rFonts w:ascii="Times New Roman" w:hAnsi="Times New Roman" w:cs="Times New Roman"/>
              </w:rPr>
              <w:t xml:space="preserve"> + од</w:t>
            </w:r>
          </w:p>
          <w:p w:rsidR="00F308E2" w:rsidRPr="00313C0F" w:rsidRDefault="00F308E2" w:rsidP="00F308E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13C0F">
              <w:rPr>
                <w:rFonts w:ascii="Times New Roman" w:hAnsi="Times New Roman" w:cs="Times New Roman"/>
              </w:rPr>
              <w:t>10 – дв + од</w:t>
            </w:r>
          </w:p>
          <w:p w:rsidR="00F308E2" w:rsidRPr="00313C0F" w:rsidRDefault="00F308E2" w:rsidP="00F308E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13C0F">
              <w:rPr>
                <w:rFonts w:ascii="Times New Roman" w:hAnsi="Times New Roman" w:cs="Times New Roman"/>
              </w:rPr>
              <w:t>10 – дв +дв</w:t>
            </w:r>
          </w:p>
        </w:tc>
        <w:tc>
          <w:tcPr>
            <w:tcW w:w="2135" w:type="dxa"/>
          </w:tcPr>
          <w:p w:rsidR="00F308E2" w:rsidRPr="00313C0F" w:rsidRDefault="00F308E2" w:rsidP="00F308E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3C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5" w:type="dxa"/>
          </w:tcPr>
          <w:p w:rsidR="00F308E2" w:rsidRPr="00313C0F" w:rsidRDefault="00F308E2" w:rsidP="00F308E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08E2" w:rsidRPr="00313C0F" w:rsidTr="00313C0F">
        <w:trPr>
          <w:cnfStyle w:val="000000100000"/>
          <w:trHeight w:val="470"/>
        </w:trPr>
        <w:tc>
          <w:tcPr>
            <w:cnfStyle w:val="001000000000"/>
            <w:tcW w:w="22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08E2" w:rsidRPr="00313C0F" w:rsidRDefault="00F308E2" w:rsidP="00F3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Диапазон чисел</w:t>
            </w:r>
          </w:p>
        </w:tc>
        <w:tc>
          <w:tcPr>
            <w:tcW w:w="2134" w:type="dxa"/>
          </w:tcPr>
          <w:p w:rsidR="00F308E2" w:rsidRPr="00313C0F" w:rsidRDefault="00F308E2" w:rsidP="00F308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135" w:type="dxa"/>
          </w:tcPr>
          <w:p w:rsidR="00F308E2" w:rsidRPr="00313C0F" w:rsidRDefault="00F308E2" w:rsidP="00F308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  <w:p w:rsidR="00F308E2" w:rsidRPr="00313C0F" w:rsidRDefault="00F308E2" w:rsidP="00F308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345B71" w:rsidRPr="00313C0F" w:rsidRDefault="00F308E2" w:rsidP="00345B7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r w:rsidR="00345B71" w:rsidRPr="00313C0F">
              <w:rPr>
                <w:rFonts w:ascii="Times New Roman" w:hAnsi="Times New Roman" w:cs="Times New Roman"/>
                <w:sz w:val="28"/>
                <w:szCs w:val="28"/>
              </w:rPr>
              <w:t>9,10,11 (Жохова)</w:t>
            </w:r>
          </w:p>
        </w:tc>
        <w:tc>
          <w:tcPr>
            <w:tcW w:w="2135" w:type="dxa"/>
          </w:tcPr>
          <w:p w:rsidR="00F308E2" w:rsidRPr="00313C0F" w:rsidRDefault="00F308E2" w:rsidP="00F308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="00532D12" w:rsidRPr="00313C0F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 xml:space="preserve"> на дв.</w:t>
            </w:r>
          </w:p>
        </w:tc>
      </w:tr>
      <w:tr w:rsidR="00F308E2" w:rsidRPr="00313C0F" w:rsidTr="00313C0F">
        <w:trPr>
          <w:trHeight w:val="470"/>
        </w:trPr>
        <w:tc>
          <w:tcPr>
            <w:cnfStyle w:val="001000000000"/>
            <w:tcW w:w="22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08E2" w:rsidRPr="00313C0F" w:rsidRDefault="00F308E2" w:rsidP="00F3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2134" w:type="dxa"/>
          </w:tcPr>
          <w:p w:rsidR="00F308E2" w:rsidRPr="00313C0F" w:rsidRDefault="00345B71" w:rsidP="00F308E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08E2" w:rsidRPr="00313C0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135" w:type="dxa"/>
          </w:tcPr>
          <w:p w:rsidR="00F308E2" w:rsidRPr="00313C0F" w:rsidRDefault="00F308E2" w:rsidP="00F308E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135" w:type="dxa"/>
          </w:tcPr>
          <w:p w:rsidR="00F308E2" w:rsidRPr="00313C0F" w:rsidRDefault="00F308E2" w:rsidP="00F308E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135" w:type="dxa"/>
          </w:tcPr>
          <w:p w:rsidR="00F308E2" w:rsidRPr="00313C0F" w:rsidRDefault="00F308E2" w:rsidP="00F308E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F308E2" w:rsidRPr="00313C0F" w:rsidTr="00313C0F">
        <w:trPr>
          <w:cnfStyle w:val="000000100000"/>
          <w:trHeight w:val="470"/>
        </w:trPr>
        <w:tc>
          <w:tcPr>
            <w:cnfStyle w:val="001000000000"/>
            <w:tcW w:w="22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08E2" w:rsidRPr="00313C0F" w:rsidRDefault="00F308E2" w:rsidP="00F3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Количество проверок</w:t>
            </w:r>
          </w:p>
        </w:tc>
        <w:tc>
          <w:tcPr>
            <w:tcW w:w="2134" w:type="dxa"/>
          </w:tcPr>
          <w:p w:rsidR="00F308E2" w:rsidRPr="00313C0F" w:rsidRDefault="00F308E2" w:rsidP="00F308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5" w:type="dxa"/>
          </w:tcPr>
          <w:p w:rsidR="00F308E2" w:rsidRPr="00313C0F" w:rsidRDefault="00F308E2" w:rsidP="00F308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5" w:type="dxa"/>
          </w:tcPr>
          <w:p w:rsidR="00F308E2" w:rsidRPr="00313C0F" w:rsidRDefault="00F308E2" w:rsidP="00F308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5" w:type="dxa"/>
          </w:tcPr>
          <w:p w:rsidR="00F308E2" w:rsidRPr="00313C0F" w:rsidRDefault="00F308E2" w:rsidP="00F308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08E2" w:rsidRPr="00313C0F" w:rsidTr="00313C0F">
        <w:trPr>
          <w:trHeight w:val="470"/>
        </w:trPr>
        <w:tc>
          <w:tcPr>
            <w:cnfStyle w:val="001000000000"/>
            <w:tcW w:w="10802" w:type="dxa"/>
            <w:gridSpan w:val="5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08E2" w:rsidRPr="00313C0F" w:rsidRDefault="00F308E2" w:rsidP="00F3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Занести количество знаков в таблицу.</w:t>
            </w:r>
          </w:p>
          <w:p w:rsidR="00345B71" w:rsidRPr="00313C0F" w:rsidRDefault="00345B71" w:rsidP="00F3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F">
              <w:rPr>
                <w:rFonts w:ascii="Times New Roman" w:hAnsi="Times New Roman" w:cs="Times New Roman"/>
                <w:sz w:val="28"/>
                <w:szCs w:val="28"/>
              </w:rPr>
              <w:t>В таблицу заносятся все знаки, которые ученик посчитал верно.</w:t>
            </w:r>
          </w:p>
        </w:tc>
      </w:tr>
    </w:tbl>
    <w:p w:rsidR="00F308E2" w:rsidRDefault="00F308E2">
      <w:pPr>
        <w:rPr>
          <w:rFonts w:ascii="Times New Roman" w:hAnsi="Times New Roman" w:cs="Times New Roman"/>
          <w:sz w:val="28"/>
          <w:szCs w:val="28"/>
        </w:rPr>
      </w:pPr>
    </w:p>
    <w:p w:rsidR="00532D12" w:rsidRPr="00CE7CB0" w:rsidRDefault="00532D12">
      <w:pPr>
        <w:rPr>
          <w:rFonts w:ascii="Times New Roman" w:hAnsi="Times New Roman" w:cs="Times New Roman"/>
          <w:b/>
          <w:sz w:val="28"/>
          <w:szCs w:val="28"/>
        </w:rPr>
      </w:pPr>
      <w:r w:rsidRPr="00CE7CB0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532D12" w:rsidRPr="00CE7CB0" w:rsidRDefault="00532D12" w:rsidP="00CE7CB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CB0">
        <w:rPr>
          <w:rFonts w:ascii="Times New Roman" w:hAnsi="Times New Roman" w:cs="Times New Roman"/>
          <w:sz w:val="28"/>
          <w:szCs w:val="28"/>
        </w:rPr>
        <w:t xml:space="preserve">Примеры в тренажерах могут меняться или иметь несколько вариантов, но количество знаков должно быть одинаковое. </w:t>
      </w:r>
    </w:p>
    <w:p w:rsidR="00532D12" w:rsidRPr="00CE7CB0" w:rsidRDefault="00532D12" w:rsidP="00CE7CB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CB0">
        <w:rPr>
          <w:rFonts w:ascii="Times New Roman" w:hAnsi="Times New Roman" w:cs="Times New Roman"/>
          <w:sz w:val="28"/>
          <w:szCs w:val="28"/>
        </w:rPr>
        <w:t>В зависимости от уровня подготовки класса, время проведения может устанавливаться учителем, но в течение всего года должно быть постоянным.</w:t>
      </w:r>
    </w:p>
    <w:p w:rsidR="00532D12" w:rsidRDefault="00532D12">
      <w:pPr>
        <w:rPr>
          <w:rFonts w:ascii="Times New Roman" w:hAnsi="Times New Roman" w:cs="Times New Roman"/>
          <w:sz w:val="28"/>
          <w:szCs w:val="28"/>
        </w:rPr>
      </w:pPr>
    </w:p>
    <w:p w:rsidR="00532D12" w:rsidRDefault="00532D12">
      <w:pPr>
        <w:rPr>
          <w:rFonts w:ascii="Times New Roman" w:hAnsi="Times New Roman" w:cs="Times New Roman"/>
          <w:sz w:val="28"/>
          <w:szCs w:val="28"/>
        </w:rPr>
      </w:pPr>
    </w:p>
    <w:p w:rsidR="00532D12" w:rsidRPr="00CE7CB0" w:rsidRDefault="00532D12">
      <w:pPr>
        <w:rPr>
          <w:rFonts w:ascii="Times New Roman" w:hAnsi="Times New Roman" w:cs="Times New Roman"/>
          <w:sz w:val="28"/>
          <w:szCs w:val="28"/>
        </w:rPr>
      </w:pPr>
      <w:r w:rsidRPr="00CE7CB0">
        <w:rPr>
          <w:rFonts w:ascii="Times New Roman" w:hAnsi="Times New Roman" w:cs="Times New Roman"/>
          <w:sz w:val="28"/>
          <w:szCs w:val="28"/>
        </w:rPr>
        <w:t>*од – однозначное число</w:t>
      </w:r>
    </w:p>
    <w:p w:rsidR="00532D12" w:rsidRPr="00CE7CB0" w:rsidRDefault="00532D12">
      <w:pPr>
        <w:rPr>
          <w:rFonts w:ascii="Times New Roman" w:hAnsi="Times New Roman" w:cs="Times New Roman"/>
          <w:sz w:val="28"/>
          <w:szCs w:val="28"/>
        </w:rPr>
      </w:pPr>
      <w:r w:rsidRPr="00CE7CB0">
        <w:rPr>
          <w:rFonts w:ascii="Times New Roman" w:hAnsi="Times New Roman" w:cs="Times New Roman"/>
          <w:sz w:val="28"/>
          <w:szCs w:val="28"/>
        </w:rPr>
        <w:t>** дв – двузначное число</w:t>
      </w:r>
    </w:p>
    <w:sectPr w:rsidR="00532D12" w:rsidRPr="00CE7CB0" w:rsidSect="00313C0F">
      <w:headerReference w:type="default" r:id="rId7"/>
      <w:pgSz w:w="11906" w:h="16838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EDE" w:rsidRDefault="001F3EDE" w:rsidP="00313C0F">
      <w:pPr>
        <w:spacing w:after="0" w:line="240" w:lineRule="auto"/>
      </w:pPr>
      <w:r>
        <w:separator/>
      </w:r>
    </w:p>
  </w:endnote>
  <w:endnote w:type="continuationSeparator" w:id="1">
    <w:p w:rsidR="001F3EDE" w:rsidRDefault="001F3EDE" w:rsidP="0031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EDE" w:rsidRDefault="001F3EDE" w:rsidP="00313C0F">
      <w:pPr>
        <w:spacing w:after="0" w:line="240" w:lineRule="auto"/>
      </w:pPr>
      <w:r>
        <w:separator/>
      </w:r>
    </w:p>
  </w:footnote>
  <w:footnote w:type="continuationSeparator" w:id="1">
    <w:p w:rsidR="001F3EDE" w:rsidRDefault="001F3EDE" w:rsidP="0031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alias w:val="Заголовок"/>
      <w:id w:val="77738743"/>
      <w:placeholder>
        <w:docPart w:val="CD89C4B4849E40F3A4BDC392C80A9F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3C0F" w:rsidRDefault="00313C0F" w:rsidP="00313C0F">
        <w:pPr>
          <w:pStyle w:val="a4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313C0F">
          <w:rPr>
            <w:rFonts w:ascii="Times New Roman" w:hAnsi="Times New Roman" w:cs="Times New Roman"/>
            <w:sz w:val="24"/>
            <w:szCs w:val="24"/>
          </w:rPr>
          <w:t>«Повышение вычислительной культуры обучающихся через урочные и внеурочные формы работы»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13C0F">
          <w:rPr>
            <w:rFonts w:ascii="Times New Roman" w:hAnsi="Times New Roman" w:cs="Times New Roman"/>
            <w:sz w:val="24"/>
            <w:szCs w:val="24"/>
          </w:rPr>
          <w:t>МБОУ ООШ № 8 г.Канска</w:t>
        </w:r>
      </w:p>
    </w:sdtContent>
  </w:sdt>
  <w:p w:rsidR="00313C0F" w:rsidRDefault="00313C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ED2"/>
    <w:multiLevelType w:val="hybridMultilevel"/>
    <w:tmpl w:val="EAC87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8E2"/>
    <w:rsid w:val="001F3EDE"/>
    <w:rsid w:val="00313C0F"/>
    <w:rsid w:val="00345B71"/>
    <w:rsid w:val="004528F2"/>
    <w:rsid w:val="004C1F8D"/>
    <w:rsid w:val="00532D12"/>
    <w:rsid w:val="00595732"/>
    <w:rsid w:val="005C175A"/>
    <w:rsid w:val="00672AC9"/>
    <w:rsid w:val="006C36B7"/>
    <w:rsid w:val="00913AD0"/>
    <w:rsid w:val="00CE7CB0"/>
    <w:rsid w:val="00F3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C0F"/>
  </w:style>
  <w:style w:type="paragraph" w:styleId="a6">
    <w:name w:val="footer"/>
    <w:basedOn w:val="a"/>
    <w:link w:val="a7"/>
    <w:uiPriority w:val="99"/>
    <w:semiHidden/>
    <w:unhideWhenUsed/>
    <w:rsid w:val="0031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3C0F"/>
  </w:style>
  <w:style w:type="paragraph" w:styleId="a8">
    <w:name w:val="Balloon Text"/>
    <w:basedOn w:val="a"/>
    <w:link w:val="a9"/>
    <w:uiPriority w:val="99"/>
    <w:semiHidden/>
    <w:unhideWhenUsed/>
    <w:rsid w:val="0031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C0F"/>
    <w:rPr>
      <w:rFonts w:ascii="Tahoma" w:hAnsi="Tahoma" w:cs="Tahoma"/>
      <w:sz w:val="16"/>
      <w:szCs w:val="16"/>
    </w:rPr>
  </w:style>
  <w:style w:type="table" w:styleId="2-2">
    <w:name w:val="Medium Shading 2 Accent 2"/>
    <w:basedOn w:val="a1"/>
    <w:uiPriority w:val="64"/>
    <w:rsid w:val="00313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CE7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89C4B4849E40F3A4BDC392C80A9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D37C6-7C63-4FBC-8F98-330B5CACE691}"/>
      </w:docPartPr>
      <w:docPartBody>
        <w:p w:rsidR="00FD7EA0" w:rsidRDefault="008C6353" w:rsidP="008C6353">
          <w:pPr>
            <w:pStyle w:val="CD89C4B4849E40F3A4BDC392C80A9F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C6353"/>
    <w:rsid w:val="008C6353"/>
    <w:rsid w:val="00A03038"/>
    <w:rsid w:val="00FD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89C4B4849E40F3A4BDC392C80A9F60">
    <w:name w:val="CD89C4B4849E40F3A4BDC392C80A9F60"/>
    <w:rsid w:val="008C63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«Повышение вычислительной культуры обучающихся через урочные и внеурочные формы работы» МБОУ ООШ № 8 г.Канска</dc:title>
  <dc:subject/>
  <dc:creator>АА</dc:creator>
  <cp:keywords/>
  <dc:description/>
  <cp:lastModifiedBy>Андрей</cp:lastModifiedBy>
  <cp:revision>10</cp:revision>
  <cp:lastPrinted>2016-01-20T04:28:00Z</cp:lastPrinted>
  <dcterms:created xsi:type="dcterms:W3CDTF">2016-01-17T14:20:00Z</dcterms:created>
  <dcterms:modified xsi:type="dcterms:W3CDTF">2016-02-12T13:50:00Z</dcterms:modified>
</cp:coreProperties>
</file>